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80" w:lineRule="exact"/>
        <w:ind w:firstLine="640" w:firstLineChars="200"/>
        <w:jc w:val="lef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hAnsi="宋体" w:eastAsia="方正仿宋简体" w:cs="宋体"/>
          <w:kern w:val="0"/>
          <w:sz w:val="32"/>
          <w:szCs w:val="32"/>
        </w:rPr>
        <w:t>附件1：岗位需求汇总表</w:t>
      </w:r>
      <w:r>
        <w:rPr>
          <w:rFonts w:hint="eastAsia" w:ascii="方正仿宋简体" w:eastAsia="方正仿宋简体"/>
          <w:sz w:val="32"/>
          <w:szCs w:val="32"/>
        </w:rPr>
        <w:t xml:space="preserve"> </w:t>
      </w:r>
    </w:p>
    <w:p>
      <w:pPr>
        <w:widowControl/>
        <w:spacing w:line="580" w:lineRule="exact"/>
        <w:ind w:firstLine="560" w:firstLineChars="200"/>
        <w:jc w:val="center"/>
        <w:rPr>
          <w:rFonts w:hint="default" w:eastAsia="华文新魏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28"/>
          <w:szCs w:val="28"/>
          <w:u w:val="single"/>
        </w:rPr>
        <w:t xml:space="preserve">2021 </w:t>
      </w:r>
      <w:r>
        <w:rPr>
          <w:rFonts w:hint="eastAsia" w:ascii="黑体" w:hAnsi="黑体" w:eastAsia="黑体" w:cs="黑体"/>
          <w:color w:val="000000"/>
          <w:sz w:val="28"/>
          <w:szCs w:val="28"/>
        </w:rPr>
        <w:t>年</w:t>
      </w:r>
      <w:r>
        <w:rPr>
          <w:rFonts w:hint="eastAsia" w:ascii="黑体" w:hAnsi="黑体" w:eastAsia="黑体" w:cs="黑体"/>
          <w:color w:val="000000"/>
          <w:sz w:val="28"/>
          <w:szCs w:val="28"/>
          <w:lang w:val="en-US" w:eastAsia="zh-CN"/>
        </w:rPr>
        <w:t>电力规划设计研究</w:t>
      </w:r>
      <w:r>
        <w:rPr>
          <w:rFonts w:hint="eastAsia" w:ascii="黑体" w:hAnsi="黑体" w:eastAsia="黑体" w:cs="黑体"/>
          <w:color w:val="000000"/>
          <w:sz w:val="28"/>
          <w:szCs w:val="28"/>
        </w:rPr>
        <w:t>院社会人员招聘需求情况表</w:t>
      </w:r>
    </w:p>
    <w:tbl>
      <w:tblPr>
        <w:tblStyle w:val="4"/>
        <w:tblpPr w:leftFromText="180" w:rightFromText="180" w:vertAnchor="text" w:horzAnchor="margin" w:tblpXSpec="center" w:tblpY="635"/>
        <w:tblOverlap w:val="never"/>
        <w:tblW w:w="1367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"/>
        <w:gridCol w:w="1847"/>
        <w:gridCol w:w="1270"/>
        <w:gridCol w:w="1205"/>
        <w:gridCol w:w="1016"/>
        <w:gridCol w:w="2290"/>
        <w:gridCol w:w="1837"/>
        <w:gridCol w:w="885"/>
        <w:gridCol w:w="268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9" w:hRule="atLeast"/>
          <w:jc w:val="center"/>
        </w:trPr>
        <w:tc>
          <w:tcPr>
            <w:tcW w:w="63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序号</w:t>
            </w:r>
          </w:p>
        </w:tc>
        <w:tc>
          <w:tcPr>
            <w:tcW w:w="184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岗位</w:t>
            </w:r>
          </w:p>
        </w:tc>
        <w:tc>
          <w:tcPr>
            <w:tcW w:w="127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专业</w:t>
            </w:r>
          </w:p>
        </w:tc>
        <w:tc>
          <w:tcPr>
            <w:tcW w:w="1205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学历</w:t>
            </w:r>
          </w:p>
        </w:tc>
        <w:tc>
          <w:tcPr>
            <w:tcW w:w="1016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职称</w:t>
            </w:r>
          </w:p>
        </w:tc>
        <w:tc>
          <w:tcPr>
            <w:tcW w:w="229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工作经历及业绩要求</w:t>
            </w:r>
          </w:p>
        </w:tc>
        <w:tc>
          <w:tcPr>
            <w:tcW w:w="183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持证</w:t>
            </w:r>
          </w:p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要求</w:t>
            </w:r>
          </w:p>
        </w:tc>
        <w:tc>
          <w:tcPr>
            <w:tcW w:w="885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所需</w:t>
            </w:r>
          </w:p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人数</w:t>
            </w:r>
          </w:p>
        </w:tc>
        <w:tc>
          <w:tcPr>
            <w:tcW w:w="2689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备注（性别、年龄及其它情况要求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1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default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电力规划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default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电气工程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default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硕士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或博士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中级及以上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从事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电力规划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工作5年及以上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default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具有注册电气工程师证优先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40周岁以下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2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default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电气设计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电气工程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本科或硕士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中级及以上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从事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电气设计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工作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年及以上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具有注册电气工程师证优先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40周岁以下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3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default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综合能源规划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default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相关专业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本科或硕士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中级及以上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从事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综合能源规划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工作2年及以上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/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40周岁以下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default" w:ascii="方正仿宋简体" w:hAnsi="方正仿宋简体" w:eastAsia="方正仿宋简体" w:cs="方正仿宋简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简体" w:eastAsia="方正仿宋简体"/>
                <w:szCs w:val="21"/>
              </w:rPr>
              <w:t>综合管理</w:t>
            </w:r>
            <w:r>
              <w:rPr>
                <w:rFonts w:hint="eastAsia" w:ascii="方正仿宋简体" w:eastAsia="方正仿宋简体"/>
                <w:szCs w:val="21"/>
                <w:lang w:val="en-US" w:eastAsia="zh-CN"/>
              </w:rPr>
              <w:t>/经营管理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default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电气工程或相关专业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本科或硕士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/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从事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项目管理、经营管理或综合管理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工作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年及以上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/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eastAsia" w:ascii="方正仿宋简体" w:hAnsi="方正仿宋简体" w:eastAsia="方正仿宋简体" w:cs="方正仿宋简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35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周岁以下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63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360" w:lineRule="atLeas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8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default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eastAsia="方正仿宋简体"/>
                <w:szCs w:val="21"/>
                <w:lang w:val="en-US" w:eastAsia="zh-CN"/>
              </w:rPr>
              <w:t>项目/工程管理</w:t>
            </w:r>
          </w:p>
        </w:tc>
        <w:tc>
          <w:tcPr>
            <w:tcW w:w="1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电气工程、工程管理或相关专业</w:t>
            </w:r>
          </w:p>
        </w:tc>
        <w:tc>
          <w:tcPr>
            <w:tcW w:w="1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本科或硕士</w:t>
            </w:r>
          </w:p>
        </w:tc>
        <w:tc>
          <w:tcPr>
            <w:tcW w:w="10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/</w:t>
            </w:r>
          </w:p>
        </w:tc>
        <w:tc>
          <w:tcPr>
            <w:tcW w:w="22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从事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工程管理或项目管理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工作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年及以上</w:t>
            </w:r>
          </w:p>
        </w:tc>
        <w:tc>
          <w:tcPr>
            <w:tcW w:w="18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/</w:t>
            </w:r>
          </w:p>
        </w:tc>
        <w:tc>
          <w:tcPr>
            <w:tcW w:w="8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6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eastAsia" w:ascii="方正仿宋简体" w:hAnsi="方正仿宋简体" w:eastAsia="方正仿宋简体" w:cs="方正仿宋简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>35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周岁以下</w:t>
            </w:r>
          </w:p>
        </w:tc>
      </w:tr>
    </w:tbl>
    <w:p>
      <w:pPr>
        <w:ind w:firstLine="4344" w:firstLineChars="1550"/>
        <w:rPr>
          <w:rFonts w:hint="eastAsia" w:ascii="仿宋_GB2312" w:eastAsia="华文新魏"/>
          <w:b/>
          <w:bCs/>
          <w:sz w:val="28"/>
          <w:szCs w:val="28"/>
        </w:rPr>
      </w:pPr>
      <w:bookmarkStart w:id="0" w:name="_GoBack"/>
      <w:bookmarkEnd w:id="0"/>
    </w:p>
    <w:sectPr>
      <w:pgSz w:w="16838" w:h="11906" w:orient="landscape"/>
      <w:pgMar w:top="703" w:right="1440" w:bottom="896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E73A3E"/>
    <w:rsid w:val="000E4C5C"/>
    <w:rsid w:val="006F4C8A"/>
    <w:rsid w:val="0070402A"/>
    <w:rsid w:val="0071401C"/>
    <w:rsid w:val="00866BB9"/>
    <w:rsid w:val="00970F3A"/>
    <w:rsid w:val="00A23CD7"/>
    <w:rsid w:val="00A311DE"/>
    <w:rsid w:val="00A96787"/>
    <w:rsid w:val="00C15B3F"/>
    <w:rsid w:val="00D269A4"/>
    <w:rsid w:val="00F62DF4"/>
    <w:rsid w:val="020E6F6D"/>
    <w:rsid w:val="08883834"/>
    <w:rsid w:val="08FF35D9"/>
    <w:rsid w:val="09130B34"/>
    <w:rsid w:val="09830DF7"/>
    <w:rsid w:val="09C41E61"/>
    <w:rsid w:val="0AD7215E"/>
    <w:rsid w:val="0C5767C9"/>
    <w:rsid w:val="128201F1"/>
    <w:rsid w:val="1485702C"/>
    <w:rsid w:val="1AB428BA"/>
    <w:rsid w:val="26D062E9"/>
    <w:rsid w:val="27087B78"/>
    <w:rsid w:val="2CED1F8D"/>
    <w:rsid w:val="314D6E4A"/>
    <w:rsid w:val="34B70D49"/>
    <w:rsid w:val="37371482"/>
    <w:rsid w:val="397951C7"/>
    <w:rsid w:val="3B27367F"/>
    <w:rsid w:val="3DE561B8"/>
    <w:rsid w:val="3E652CD9"/>
    <w:rsid w:val="3F802F32"/>
    <w:rsid w:val="3FE73A3E"/>
    <w:rsid w:val="450270E5"/>
    <w:rsid w:val="46842C40"/>
    <w:rsid w:val="48A81C01"/>
    <w:rsid w:val="49640E9B"/>
    <w:rsid w:val="4C6C6152"/>
    <w:rsid w:val="4F8C5F94"/>
    <w:rsid w:val="4FA9589F"/>
    <w:rsid w:val="5141182A"/>
    <w:rsid w:val="52CC0700"/>
    <w:rsid w:val="55D86374"/>
    <w:rsid w:val="56F84361"/>
    <w:rsid w:val="58D042BD"/>
    <w:rsid w:val="5A33452E"/>
    <w:rsid w:val="5D235FE1"/>
    <w:rsid w:val="5E516D3A"/>
    <w:rsid w:val="5F121CC2"/>
    <w:rsid w:val="641202F9"/>
    <w:rsid w:val="691F1A38"/>
    <w:rsid w:val="69F375B6"/>
    <w:rsid w:val="6EFD0702"/>
    <w:rsid w:val="72A44F0F"/>
    <w:rsid w:val="77541E82"/>
    <w:rsid w:val="7A141DC9"/>
    <w:rsid w:val="7FD3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字符"/>
    <w:link w:val="2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7">
    <w:name w:val="页眉 字符"/>
    <w:link w:val="3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</Words>
  <Characters>316</Characters>
  <Lines>2</Lines>
  <Paragraphs>1</Paragraphs>
  <TotalTime>26</TotalTime>
  <ScaleCrop>false</ScaleCrop>
  <LinksUpToDate>false</LinksUpToDate>
  <CharactersWithSpaces>370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2020-08-13T06:22:00Z</dcterms:created>
  <dc:creator>七夕雨丁</dc:creator>
  <cp:lastModifiedBy>hp</cp:lastModifiedBy>
  <cp:lastPrinted>2021-04-12T05:45:00Z</cp:lastPrinted>
  <dcterms:modified xsi:type="dcterms:W3CDTF">2021-04-13T10:14:50Z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A94A6E1CD83F4D0CA70AE06DC7B8A2AE</vt:lpwstr>
  </property>
</Properties>
</file>